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901" w14:textId="77777777" w:rsidR="00AD3148" w:rsidRPr="00AD3148" w:rsidRDefault="00AD3148" w:rsidP="00AD3148">
      <w:pPr>
        <w:spacing w:after="0"/>
        <w:jc w:val="right"/>
        <w:rPr>
          <w:rFonts w:eastAsia="Batang" w:cstheme="minorHAnsi"/>
          <w:b/>
          <w:bCs/>
          <w:sz w:val="24"/>
          <w:szCs w:val="24"/>
          <w:lang w:val="it-IT" w:eastAsia="ru-RU"/>
        </w:rPr>
      </w:pPr>
    </w:p>
    <w:p w14:paraId="63192023" w14:textId="7964E07B" w:rsidR="00AD3148" w:rsidRPr="00AD3148" w:rsidRDefault="00AD3148" w:rsidP="00AD3148">
      <w:pPr>
        <w:spacing w:after="0"/>
        <w:jc w:val="center"/>
        <w:rPr>
          <w:rFonts w:eastAsia="Batang" w:cstheme="minorHAnsi"/>
          <w:b/>
          <w:bCs/>
          <w:sz w:val="48"/>
          <w:szCs w:val="48"/>
          <w:lang w:val="it-IT" w:eastAsia="ru-RU"/>
        </w:rPr>
      </w:pPr>
      <w:r>
        <w:rPr>
          <w:rFonts w:eastAsia="Batang" w:cstheme="minorHAnsi"/>
          <w:b/>
          <w:bCs/>
          <w:noProof/>
          <w:sz w:val="48"/>
          <w:szCs w:val="48"/>
          <w:lang w:val="it-IT" w:eastAsia="ru-RU"/>
        </w:rPr>
        <w:drawing>
          <wp:anchor distT="0" distB="0" distL="114300" distR="114300" simplePos="0" relativeHeight="251658240" behindDoc="1" locked="0" layoutInCell="1" allowOverlap="1" wp14:anchorId="13DD3EE5" wp14:editId="604BA7E3">
            <wp:simplePos x="0" y="0"/>
            <wp:positionH relativeFrom="column">
              <wp:posOffset>-2518410</wp:posOffset>
            </wp:positionH>
            <wp:positionV relativeFrom="paragraph">
              <wp:posOffset>-657225</wp:posOffset>
            </wp:positionV>
            <wp:extent cx="7560000" cy="1069031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148">
        <w:rPr>
          <w:rFonts w:eastAsia="Batang" w:cstheme="minorHAnsi"/>
          <w:b/>
          <w:bCs/>
          <w:sz w:val="48"/>
          <w:szCs w:val="48"/>
          <w:lang w:val="it-IT" w:eastAsia="ru-RU"/>
        </w:rPr>
        <w:t>INNO ALLA VITA</w:t>
      </w:r>
    </w:p>
    <w:p w14:paraId="55F2D361" w14:textId="77777777" w:rsidR="00AD3148" w:rsidRPr="00AD3148" w:rsidRDefault="00AD3148" w:rsidP="00AD3148">
      <w:pPr>
        <w:spacing w:after="0"/>
        <w:jc w:val="center"/>
        <w:rPr>
          <w:rFonts w:eastAsia="Batang" w:cstheme="minorHAnsi"/>
          <w:b/>
          <w:bCs/>
          <w:sz w:val="28"/>
          <w:szCs w:val="28"/>
          <w:lang w:val="it-IT" w:eastAsia="ru-RU"/>
        </w:rPr>
      </w:pPr>
      <w:r w:rsidRPr="00AD3148">
        <w:rPr>
          <w:rFonts w:eastAsia="Batang" w:cstheme="minorHAnsi"/>
          <w:b/>
          <w:bCs/>
          <w:sz w:val="28"/>
          <w:szCs w:val="28"/>
          <w:lang w:val="it-IT" w:eastAsia="ru-RU"/>
        </w:rPr>
        <w:t>(Madre Teresa di Calcutta)</w:t>
      </w:r>
    </w:p>
    <w:p w14:paraId="5FA402F5" w14:textId="77777777" w:rsidR="00AD3148" w:rsidRPr="00AD3148" w:rsidRDefault="00AD3148" w:rsidP="00AD3148">
      <w:pPr>
        <w:rPr>
          <w:rFonts w:eastAsia="Batang" w:cstheme="minorHAnsi"/>
          <w:b/>
          <w:bCs/>
          <w:sz w:val="28"/>
          <w:szCs w:val="28"/>
          <w:lang w:val="it-IT" w:eastAsia="ru-RU"/>
        </w:rPr>
      </w:pPr>
    </w:p>
    <w:p w14:paraId="32125F39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un’opportunità, coglila.</w:t>
      </w:r>
    </w:p>
    <w:p w14:paraId="05DBEEF8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bellezza, ammirala.</w:t>
      </w:r>
    </w:p>
    <w:p w14:paraId="616B4ABA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beatitudine, assaporala.</w:t>
      </w:r>
    </w:p>
    <w:p w14:paraId="6C1EA8F8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 sogno, fanne una realtà.</w:t>
      </w:r>
    </w:p>
    <w:p w14:paraId="6F452568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una sfida, affrontala.</w:t>
      </w:r>
    </w:p>
    <w:p w14:paraId="4AB8F59A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 dovere, compilo.</w:t>
      </w:r>
    </w:p>
    <w:p w14:paraId="34B2E14C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 gioco, giocalo.</w:t>
      </w:r>
    </w:p>
    <w:p w14:paraId="4D79FDF8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preziosa, conservala.</w:t>
      </w:r>
    </w:p>
    <w:p w14:paraId="5C10F95F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una ricchezza, conservala.</w:t>
      </w:r>
    </w:p>
    <w:p w14:paraId="123B8908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amore, godine.</w:t>
      </w:r>
    </w:p>
    <w:p w14:paraId="1104B161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 mistero, scoprilo.</w:t>
      </w:r>
    </w:p>
    <w:p w14:paraId="7C1595ED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promessa, adempila.</w:t>
      </w:r>
    </w:p>
    <w:p w14:paraId="63258E12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tristezza, superala.</w:t>
      </w:r>
    </w:p>
    <w:p w14:paraId="32C834D0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 inno, cantalo.</w:t>
      </w:r>
    </w:p>
    <w:p w14:paraId="459ED519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una lotta, vivila.</w:t>
      </w:r>
    </w:p>
    <w:p w14:paraId="7961E922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una gioia, gustala.</w:t>
      </w:r>
    </w:p>
    <w:p w14:paraId="3C39C160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una croce, abbracciala.</w:t>
      </w:r>
    </w:p>
    <w:p w14:paraId="0EBC5BD1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un’avventura, rischiala.</w:t>
      </w:r>
    </w:p>
    <w:p w14:paraId="6B1B0F87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pace, costruiscila.</w:t>
      </w:r>
    </w:p>
    <w:p w14:paraId="082FAD80" w14:textId="77777777" w:rsidR="00AD3148" w:rsidRPr="00AD3148" w:rsidRDefault="00AD3148" w:rsidP="00AD3148">
      <w:pPr>
        <w:jc w:val="both"/>
        <w:rPr>
          <w:rFonts w:eastAsia="Batang" w:cstheme="minorHAnsi"/>
          <w:b/>
          <w:bCs/>
          <w:sz w:val="32"/>
          <w:szCs w:val="32"/>
          <w:lang w:val="it-IT" w:eastAsia="ru-RU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felicità, meritala.</w:t>
      </w:r>
    </w:p>
    <w:p w14:paraId="5CD755C1" w14:textId="281FB9EE" w:rsidR="00BD168F" w:rsidRPr="00AD3148" w:rsidRDefault="00AD3148" w:rsidP="00AD3148">
      <w:pPr>
        <w:jc w:val="both"/>
        <w:rPr>
          <w:sz w:val="32"/>
          <w:szCs w:val="32"/>
          <w:lang w:val="it-IT"/>
        </w:rPr>
      </w:pPr>
      <w:r w:rsidRPr="00AD3148">
        <w:rPr>
          <w:rFonts w:eastAsia="Batang" w:cstheme="minorHAnsi"/>
          <w:b/>
          <w:bCs/>
          <w:sz w:val="32"/>
          <w:szCs w:val="32"/>
          <w:lang w:val="it-IT" w:eastAsia="ru-RU"/>
        </w:rPr>
        <w:t>La vita è vita, difendila.</w:t>
      </w:r>
    </w:p>
    <w:sectPr w:rsidR="00BD168F" w:rsidRPr="00AD3148" w:rsidSect="00E11426">
      <w:pgSz w:w="11906" w:h="16838"/>
      <w:pgMar w:top="720" w:right="2835" w:bottom="720" w:left="39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48"/>
    <w:rsid w:val="00AD3148"/>
    <w:rsid w:val="00BD168F"/>
    <w:rsid w:val="00E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B6A"/>
  <w15:chartTrackingRefBased/>
  <w15:docId w15:val="{B4776552-A4B2-41C0-A0B4-D2E098D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2023-03-09T11:52:00Z</dcterms:created>
  <dcterms:modified xsi:type="dcterms:W3CDTF">2023-03-09T12:05:00Z</dcterms:modified>
</cp:coreProperties>
</file>